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宋体"/>
          <w:b/>
          <w:bCs/>
          <w:sz w:val="36"/>
          <w:szCs w:val="32"/>
          <w:lang w:eastAsia="zh-CN"/>
        </w:rPr>
      </w:pPr>
      <w:r>
        <w:rPr>
          <w:rFonts w:hint="eastAsia" w:ascii="方正小标宋简体" w:hAnsi="宋体" w:eastAsia="宋体"/>
          <w:b/>
          <w:bCs/>
          <w:sz w:val="36"/>
          <w:szCs w:val="32"/>
        </w:rPr>
        <w:t>关于召开</w:t>
      </w:r>
      <w:r>
        <w:rPr>
          <w:rFonts w:hint="eastAsia" w:ascii="方正小标宋简体" w:hAnsi="宋体" w:eastAsia="宋体"/>
          <w:b/>
          <w:bCs/>
          <w:sz w:val="36"/>
          <w:szCs w:val="32"/>
          <w:lang w:eastAsia="zh-CN"/>
        </w:rPr>
        <w:t>安徽线缆产业发展论坛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left="0" w:leftChars="0" w:right="0" w:rightChars="0"/>
        <w:jc w:val="center"/>
        <w:rPr>
          <w:rFonts w:hint="eastAsia" w:ascii="方正小标宋简体" w:hAnsi="宋体" w:eastAsia="方正小标宋简体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宋体"/>
          <w:b/>
          <w:bCs/>
          <w:sz w:val="36"/>
          <w:szCs w:val="32"/>
          <w:lang w:val="en-US" w:eastAsia="zh-CN"/>
        </w:rPr>
        <w:t>暨</w:t>
      </w:r>
      <w:r>
        <w:rPr>
          <w:rFonts w:hint="eastAsia" w:ascii="仿宋_GB2312" w:hAnsi="仿宋_GB2312" w:eastAsia="宋体" w:cs="仿宋_GB2312"/>
          <w:b/>
          <w:sz w:val="36"/>
          <w:szCs w:val="32"/>
        </w:rPr>
        <w:t>榜样的力量2016年度颁奖盛典</w:t>
      </w:r>
      <w:r>
        <w:rPr>
          <w:rFonts w:hint="eastAsia" w:ascii="方正小标宋简体" w:hAnsi="宋体" w:eastAsia="宋体"/>
          <w:b/>
          <w:bCs/>
          <w:sz w:val="36"/>
          <w:szCs w:val="32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left="0" w:leftChars="0" w:right="0" w:rightChars="0"/>
        <w:jc w:val="both"/>
        <w:rPr>
          <w:rFonts w:hint="eastAsia" w:ascii="方正小标宋简体" w:hAnsi="宋体" w:eastAsia="方正小标宋简体"/>
          <w:bCs/>
          <w:sz w:val="36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left="0" w:leftChars="0" w:right="0" w:rightChars="0"/>
        <w:jc w:val="center"/>
        <w:rPr>
          <w:sz w:val="28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回</w:t>
      </w:r>
      <w:r>
        <w:rPr>
          <w:rFonts w:hint="eastAsia" w:ascii="方正小标宋简体" w:eastAsia="方正小标宋简体"/>
          <w:bCs/>
          <w:sz w:val="36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2"/>
        </w:rPr>
        <w:t>执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45720</wp:posOffset>
                </wp:positionV>
                <wp:extent cx="605790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1.25pt;margin-top:3.6pt;height:0pt;width:477pt;z-index:251660288;mso-width-relative:page;mso-height-relative:page;" filled="f" stroked="t" coordsize="21600,21600" o:gfxdata="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P75GNMAAAAHAQAADwAAAAAAAAABACAAAAAiAAAAZHJzL2Rvd25yZXYueG1sUEsB&#10;AhQAFAAAAAgAh07iQNB5iMHBAQAAiw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825"/>
        <w:gridCol w:w="1600"/>
        <w:gridCol w:w="1490"/>
        <w:gridCol w:w="97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   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   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sz w:val="28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   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rPr>
                <w:rFonts w:hint="eastAsia" w:eastAsia="宋体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备注</w:t>
            </w:r>
          </w:p>
        </w:tc>
        <w:tc>
          <w:tcPr>
            <w:tcW w:w="7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rPr>
                <w:rFonts w:hint="eastAsia" w:eastAsia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left="0" w:leftChars="0" w:right="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B056B"/>
    <w:rsid w:val="6CAB0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2016-12-26T00:45:00Z</dcterms:created>
  <dc:creator>Administrator</dc:creator>
  <cp:lastModifiedBy>Administrator</cp:lastModifiedBy>
  <dcterms:modified xsi:type="dcterms:W3CDTF">2016-12-26T00:48:07Z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